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0CC86" w14:textId="58BA4CC7" w:rsidR="009E14B7" w:rsidRPr="0015616E" w:rsidRDefault="009C1C5B" w:rsidP="0015616E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22238C" wp14:editId="7D5211F5">
                <wp:simplePos x="0" y="0"/>
                <wp:positionH relativeFrom="column">
                  <wp:posOffset>-676275</wp:posOffset>
                </wp:positionH>
                <wp:positionV relativeFrom="paragraph">
                  <wp:posOffset>-495300</wp:posOffset>
                </wp:positionV>
                <wp:extent cx="2152650" cy="7143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FD66" w14:textId="77777777" w:rsidR="00111D2B" w:rsidRPr="007960FD" w:rsidRDefault="00111D2B" w:rsidP="00A12F3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7960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المادة: الدراسات الآجتماعية</w:t>
                            </w:r>
                          </w:p>
                          <w:p w14:paraId="4F151436" w14:textId="1188AE05" w:rsidR="00111D2B" w:rsidRPr="007960FD" w:rsidRDefault="00111D2B" w:rsidP="009C1C5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 w:rsidRPr="007960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التاريخ:-</w:t>
                            </w:r>
                            <w:r w:rsidR="009C1C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   </w:t>
                            </w:r>
                            <w:r w:rsidRPr="007960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F56D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Pr="007960FD"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  <w:t xml:space="preserve"> </w:t>
                            </w:r>
                            <w:r w:rsidR="00631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/</w:t>
                            </w:r>
                            <w:r w:rsidR="009C1C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  3</w:t>
                            </w:r>
                            <w:r w:rsidR="0063102B"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  <w:t xml:space="preserve"> </w:t>
                            </w:r>
                            <w:r w:rsidRPr="007960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/ 20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  <w:t>20</w:t>
                            </w:r>
                            <w:r w:rsidRPr="007960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م</w:t>
                            </w:r>
                          </w:p>
                          <w:p w14:paraId="2085DE8A" w14:textId="77777777" w:rsidR="00111D2B" w:rsidRPr="00803B55" w:rsidRDefault="00111D2B" w:rsidP="009E14B7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lang w:bidi="ar-AE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2238C" id="Rectangle 10" o:spid="_x0000_s1026" style="position:absolute;left:0;text-align:left;margin-left:-53.25pt;margin-top:-39pt;width:169.5pt;height:5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" fillcolor="white [3201]" strokecolor="black [3200]" strokeweight="1pt">
                <v:textbox>
                  <w:txbxContent>
                    <w:p w14:paraId="675BFD66" w14:textId="77777777" w:rsidR="00111D2B" w:rsidRPr="007960FD" w:rsidRDefault="00111D2B" w:rsidP="00A12F3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7960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المادة: الدراسات الآجتماعية</w:t>
                      </w:r>
                    </w:p>
                    <w:p w14:paraId="4F151436" w14:textId="1188AE05" w:rsidR="00111D2B" w:rsidRPr="007960FD" w:rsidRDefault="00111D2B" w:rsidP="009C1C5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</w:pPr>
                      <w:r w:rsidRPr="007960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التاريخ:-</w:t>
                      </w:r>
                      <w:r w:rsidR="009C1C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   </w:t>
                      </w:r>
                      <w:r w:rsidRPr="007960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F56D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8</w:t>
                      </w:r>
                      <w:bookmarkStart w:id="1" w:name="_GoBack"/>
                      <w:bookmarkEnd w:id="1"/>
                      <w:r w:rsidRPr="007960FD"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  <w:t xml:space="preserve"> </w:t>
                      </w:r>
                      <w:r w:rsidR="0063102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/</w:t>
                      </w:r>
                      <w:r w:rsidR="009C1C5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  3</w:t>
                      </w:r>
                      <w:r w:rsidR="0063102B"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  <w:t xml:space="preserve"> </w:t>
                      </w:r>
                      <w:r w:rsidRPr="007960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/ 20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  <w:t>20</w:t>
                      </w:r>
                      <w:r w:rsidRPr="007960F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م</w:t>
                      </w:r>
                    </w:p>
                    <w:p w14:paraId="2085DE8A" w14:textId="77777777" w:rsidR="00111D2B" w:rsidRPr="00803B55" w:rsidRDefault="00111D2B" w:rsidP="009E14B7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lang w:bidi="ar-AE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48C09F" wp14:editId="4D6BA535">
                <wp:simplePos x="0" y="0"/>
                <wp:positionH relativeFrom="column">
                  <wp:posOffset>-676274</wp:posOffset>
                </wp:positionH>
                <wp:positionV relativeFrom="paragraph">
                  <wp:posOffset>285750</wp:posOffset>
                </wp:positionV>
                <wp:extent cx="2038350" cy="6953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320B1" w14:textId="2CDF0F49" w:rsidR="009C1C5B" w:rsidRPr="009C1C5B" w:rsidRDefault="009C1C5B" w:rsidP="009C1C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AE"/>
                              </w:rPr>
                            </w:pPr>
                            <w:r w:rsidRPr="009C1C5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 xml:space="preserve">درس:موروث بلادي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8C09F" id="Rectangle 17" o:spid="_x0000_s1027" style="position:absolute;left:0;text-align:left;margin-left:-53.25pt;margin-top:22.5pt;width:160.5pt;height: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" fillcolor="window" strokecolor="windowText" strokeweight="1pt">
                <v:textbox>
                  <w:txbxContent>
                    <w:p w14:paraId="361320B1" w14:textId="2CDF0F49" w:rsidR="009C1C5B" w:rsidRPr="009C1C5B" w:rsidRDefault="009C1C5B" w:rsidP="009C1C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bidi="ar-AE"/>
                        </w:rPr>
                      </w:pPr>
                      <w:r w:rsidRPr="009C1C5B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>درس:موروث بلادي</w:t>
                      </w:r>
                      <w:r w:rsidRPr="009C1C5B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5616E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A3FE9D" wp14:editId="43029D22">
                <wp:simplePos x="0" y="0"/>
                <wp:positionH relativeFrom="column">
                  <wp:posOffset>3781425</wp:posOffset>
                </wp:positionH>
                <wp:positionV relativeFrom="paragraph">
                  <wp:posOffset>-447675</wp:posOffset>
                </wp:positionV>
                <wp:extent cx="2200275" cy="7143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392D5" w14:textId="06AC29E3" w:rsidR="00111D2B" w:rsidRPr="004E0704" w:rsidRDefault="004E0704" w:rsidP="009E14B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4E070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دائرة التعليم والمعرفة</w:t>
                            </w:r>
                          </w:p>
                          <w:p w14:paraId="45A61477" w14:textId="5B3FDEA4" w:rsidR="00111D2B" w:rsidRPr="004E0704" w:rsidRDefault="004E0704" w:rsidP="009E14B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4E07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مدرسة الرؤية الخاصة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3FE9D" id="Rectangle 5" o:spid="_x0000_s1028" style="position:absolute;left:0;text-align:left;margin-left:297.75pt;margin-top:-35.25pt;width:173.25pt;height:5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" fillcolor="white [3201]" strokecolor="black [3200]" strokeweight="1pt">
                <v:textbox>
                  <w:txbxContent>
                    <w:p w14:paraId="068392D5" w14:textId="06AC29E3" w:rsidR="00111D2B" w:rsidRPr="004E0704" w:rsidRDefault="004E0704" w:rsidP="009E14B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4E0704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دائرة التعليم والمعرفة</w:t>
                      </w:r>
                    </w:p>
                    <w:p w14:paraId="45A61477" w14:textId="5B3FDEA4" w:rsidR="00111D2B" w:rsidRPr="004E0704" w:rsidRDefault="004E0704" w:rsidP="009E14B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4E070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مدرسة الرؤية الخاصة</w:t>
                      </w:r>
                    </w:p>
                  </w:txbxContent>
                </v:textbox>
              </v:rect>
            </w:pict>
          </mc:Fallback>
        </mc:AlternateContent>
      </w:r>
      <w:r w:rsidR="0015616E" w:rsidRPr="009C2BA0">
        <w:rPr>
          <w:rFonts w:ascii="Sakkal Majalla" w:hAnsi="Sakkal Majalla" w:cs="Sakkal Majalla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37760" behindDoc="0" locked="0" layoutInCell="1" allowOverlap="1" wp14:anchorId="5BBA4A65" wp14:editId="7E204EA6">
            <wp:simplePos x="0" y="0"/>
            <wp:positionH relativeFrom="margin">
              <wp:posOffset>1524000</wp:posOffset>
            </wp:positionH>
            <wp:positionV relativeFrom="paragraph">
              <wp:posOffset>-438151</wp:posOffset>
            </wp:positionV>
            <wp:extent cx="2057400" cy="733425"/>
            <wp:effectExtent l="19050" t="0" r="19050" b="257175"/>
            <wp:wrapNone/>
            <wp:docPr id="1" name="Picture 24" descr="Copy of شعا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py of شعار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3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4B7" w:rsidRPr="004E0704">
        <w:rPr>
          <w:rFonts w:hint="cs"/>
          <w:b/>
          <w:bCs/>
          <w:sz w:val="28"/>
          <w:szCs w:val="28"/>
          <w:rtl/>
        </w:rPr>
        <w:t xml:space="preserve">                                             </w:t>
      </w:r>
      <w:r w:rsidR="00606920" w:rsidRPr="004E0704">
        <w:rPr>
          <w:rFonts w:hint="cs"/>
          <w:b/>
          <w:bCs/>
          <w:sz w:val="28"/>
          <w:szCs w:val="28"/>
          <w:rtl/>
        </w:rPr>
        <w:t xml:space="preserve">              </w:t>
      </w:r>
      <w:r w:rsidR="00537926" w:rsidRPr="004E0704">
        <w:rPr>
          <w:rFonts w:hint="cs"/>
          <w:b/>
          <w:bCs/>
          <w:sz w:val="28"/>
          <w:szCs w:val="28"/>
          <w:rtl/>
        </w:rPr>
        <w:t xml:space="preserve">  </w:t>
      </w:r>
    </w:p>
    <w:p w14:paraId="01134CE0" w14:textId="6EFCFFC6" w:rsidR="00783C76" w:rsidRPr="00D14278" w:rsidRDefault="009C1C5B" w:rsidP="009C1C5B">
      <w:pPr>
        <w:jc w:val="center"/>
        <w:rPr>
          <w:sz w:val="32"/>
          <w:szCs w:val="32"/>
          <w:rtl/>
          <w:lang w:bidi="ar-AE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503BA7" wp14:editId="267483C3">
                <wp:simplePos x="0" y="0"/>
                <wp:positionH relativeFrom="column">
                  <wp:posOffset>3809999</wp:posOffset>
                </wp:positionH>
                <wp:positionV relativeFrom="paragraph">
                  <wp:posOffset>13970</wp:posOffset>
                </wp:positionV>
                <wp:extent cx="2143125" cy="6953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5AAA9" w14:textId="77777777" w:rsidR="009C1C5B" w:rsidRDefault="009C1C5B" w:rsidP="009C1C5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 xml:space="preserve"> ورقة عمل </w:t>
                            </w:r>
                          </w:p>
                          <w:p w14:paraId="7B68A789" w14:textId="36C0DBFA" w:rsidR="009C1C5B" w:rsidRPr="009C1C5B" w:rsidRDefault="009C1C5B" w:rsidP="009C1C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AE"/>
                              </w:rPr>
                            </w:pPr>
                            <w:r w:rsidRPr="009C1C5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AE"/>
                              </w:rPr>
                              <w:t xml:space="preserve">الصف السادس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03BA7" id="Rectangle 2" o:spid="_x0000_s1029" style="position:absolute;left:0;text-align:left;margin-left:300pt;margin-top:1.1pt;width:168.75pt;height:5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" fillcolor="window" strokecolor="windowText" strokeweight="1pt">
                <v:textbox>
                  <w:txbxContent>
                    <w:p w14:paraId="0695AAA9" w14:textId="77777777" w:rsidR="009C1C5B" w:rsidRDefault="009C1C5B" w:rsidP="009C1C5B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 xml:space="preserve"> ورقة عمل </w:t>
                      </w:r>
                    </w:p>
                    <w:p w14:paraId="7B68A789" w14:textId="36C0DBFA" w:rsidR="009C1C5B" w:rsidRPr="009C1C5B" w:rsidRDefault="009C1C5B" w:rsidP="009C1C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bidi="ar-AE"/>
                        </w:rPr>
                      </w:pPr>
                      <w:r w:rsidRPr="009C1C5B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AE"/>
                        </w:rPr>
                        <w:t xml:space="preserve">الصف السادس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sz w:val="32"/>
          <w:szCs w:val="32"/>
          <w:rtl/>
          <w:lang w:bidi="ar-AE"/>
        </w:rPr>
        <w:t>ال</w:t>
      </w:r>
      <w:r w:rsidR="00783C76" w:rsidRPr="00D14278">
        <w:rPr>
          <w:rFonts w:hint="cs"/>
          <w:sz w:val="32"/>
          <w:szCs w:val="32"/>
          <w:rtl/>
          <w:lang w:bidi="ar-AE"/>
        </w:rPr>
        <w:t>فصل الدراسي الثاني 2019-2020</w:t>
      </w:r>
    </w:p>
    <w:p w14:paraId="7039FD13" w14:textId="63123079" w:rsidR="0044763C" w:rsidRDefault="0044763C" w:rsidP="006C6BA2">
      <w:pPr>
        <w:rPr>
          <w:b/>
          <w:bCs/>
          <w:sz w:val="44"/>
          <w:szCs w:val="44"/>
          <w:u w:val="double"/>
          <w:rtl/>
          <w:lang w:bidi="ar-AE"/>
        </w:rPr>
      </w:pPr>
    </w:p>
    <w:p w14:paraId="5EB7694C" w14:textId="0C96CF00" w:rsidR="0063102B" w:rsidRDefault="009C1C5B" w:rsidP="0015616E">
      <w:pPr>
        <w:rPr>
          <w:b/>
          <w:bCs/>
          <w:sz w:val="40"/>
          <w:szCs w:val="40"/>
          <w:u w:val="single"/>
          <w:rtl/>
          <w:lang w:bidi="ar-AE"/>
        </w:rPr>
      </w:pPr>
      <w:r w:rsidRPr="009C1C5B">
        <w:rPr>
          <w:rFonts w:hint="cs"/>
          <w:b/>
          <w:bCs/>
          <w:sz w:val="40"/>
          <w:szCs w:val="40"/>
          <w:u w:val="single"/>
          <w:rtl/>
          <w:lang w:bidi="ar-AE"/>
        </w:rPr>
        <w:t xml:space="preserve">- ملخص درس موروث بلادي </w:t>
      </w:r>
      <w:r>
        <w:rPr>
          <w:rFonts w:hint="cs"/>
          <w:b/>
          <w:bCs/>
          <w:sz w:val="40"/>
          <w:szCs w:val="40"/>
          <w:u w:val="single"/>
          <w:rtl/>
          <w:lang w:bidi="ar-AE"/>
        </w:rPr>
        <w:t>:-</w:t>
      </w:r>
    </w:p>
    <w:p w14:paraId="765CC5F6" w14:textId="6023661A" w:rsidR="00EA62EF" w:rsidRDefault="009C1C5B" w:rsidP="00EA62EF">
      <w:pPr>
        <w:rPr>
          <w:b/>
          <w:bCs/>
          <w:sz w:val="40"/>
          <w:szCs w:val="40"/>
          <w:rtl/>
          <w:lang w:bidi="ar-AE"/>
        </w:rPr>
      </w:pPr>
      <w:r w:rsidRPr="009C1C5B">
        <w:rPr>
          <w:rFonts w:hint="cs"/>
          <w:b/>
          <w:bCs/>
          <w:sz w:val="40"/>
          <w:szCs w:val="40"/>
          <w:u w:val="single"/>
          <w:rtl/>
          <w:lang w:bidi="ar-AE"/>
        </w:rPr>
        <w:t>- مفهوم الموروث</w:t>
      </w:r>
      <w:r w:rsidRPr="009C1C5B">
        <w:rPr>
          <w:rFonts w:hint="cs"/>
          <w:b/>
          <w:bCs/>
          <w:sz w:val="40"/>
          <w:szCs w:val="40"/>
          <w:rtl/>
          <w:lang w:bidi="ar-AE"/>
        </w:rPr>
        <w:t xml:space="preserve"> : </w:t>
      </w:r>
      <w:r w:rsidRPr="008E300B">
        <w:rPr>
          <w:rFonts w:hint="cs"/>
          <w:sz w:val="40"/>
          <w:szCs w:val="40"/>
          <w:rtl/>
          <w:lang w:bidi="ar-AE"/>
        </w:rPr>
        <w:t>خلاصة ما خلفتة الأجيال السالفة للأجيال الحالية بشكلة ومضمونة الأصيل</w:t>
      </w:r>
      <w:r w:rsidRPr="009C1C5B">
        <w:rPr>
          <w:rFonts w:hint="cs"/>
          <w:b/>
          <w:bCs/>
          <w:sz w:val="40"/>
          <w:szCs w:val="40"/>
          <w:rtl/>
          <w:lang w:bidi="ar-AE"/>
        </w:rPr>
        <w:t xml:space="preserve"> .</w:t>
      </w:r>
    </w:p>
    <w:p w14:paraId="031D21E1" w14:textId="67489DDB" w:rsidR="009C1C5B" w:rsidRDefault="009C1C5B" w:rsidP="008A7AD2">
      <w:pPr>
        <w:rPr>
          <w:b/>
          <w:bCs/>
          <w:sz w:val="40"/>
          <w:szCs w:val="40"/>
          <w:rtl/>
          <w:lang w:bidi="ar-AE"/>
        </w:rPr>
      </w:pPr>
      <w:r w:rsidRPr="008A7AD2">
        <w:rPr>
          <w:rFonts w:hint="cs"/>
          <w:b/>
          <w:bCs/>
          <w:sz w:val="40"/>
          <w:szCs w:val="40"/>
          <w:u w:val="single"/>
          <w:rtl/>
          <w:lang w:bidi="ar-AE"/>
        </w:rPr>
        <w:t>- أهمية الموروث في حياة الشعوب</w:t>
      </w:r>
      <w:r>
        <w:rPr>
          <w:rFonts w:hint="cs"/>
          <w:b/>
          <w:bCs/>
          <w:sz w:val="40"/>
          <w:szCs w:val="40"/>
          <w:rtl/>
          <w:lang w:bidi="ar-AE"/>
        </w:rPr>
        <w:t xml:space="preserve"> ؟</w:t>
      </w:r>
    </w:p>
    <w:p w14:paraId="2B635B63" w14:textId="67DCC8DA" w:rsidR="009C1C5B" w:rsidRPr="008E300B" w:rsidRDefault="008A7AD2" w:rsidP="0015616E">
      <w:pPr>
        <w:rPr>
          <w:sz w:val="40"/>
          <w:szCs w:val="40"/>
          <w:rtl/>
          <w:lang w:bidi="ar-AE"/>
        </w:rPr>
      </w:pPr>
      <w:r w:rsidRPr="008E300B">
        <w:rPr>
          <w:rFonts w:hint="cs"/>
          <w:sz w:val="32"/>
          <w:szCs w:val="32"/>
          <w:rtl/>
          <w:lang w:bidi="ar-AE"/>
        </w:rPr>
        <w:t>1</w:t>
      </w:r>
      <w:r w:rsidR="009C1C5B" w:rsidRPr="008E300B">
        <w:rPr>
          <w:rFonts w:hint="cs"/>
          <w:sz w:val="40"/>
          <w:szCs w:val="40"/>
          <w:rtl/>
          <w:lang w:bidi="ar-AE"/>
        </w:rPr>
        <w:t>- غرس العادات والتقاليد وقيم الولاء والإنتماء في نفوس أبناء الوطن .</w:t>
      </w:r>
    </w:p>
    <w:p w14:paraId="0222E956" w14:textId="68150861" w:rsidR="009C1C5B" w:rsidRPr="008E300B" w:rsidRDefault="008E300B" w:rsidP="0015616E">
      <w:pPr>
        <w:rPr>
          <w:sz w:val="40"/>
          <w:szCs w:val="40"/>
          <w:rtl/>
          <w:lang w:bidi="ar-AE"/>
        </w:rPr>
      </w:pPr>
      <w:r w:rsidRPr="008E300B">
        <w:rPr>
          <w:rFonts w:hint="cs"/>
          <w:sz w:val="36"/>
          <w:szCs w:val="36"/>
          <w:rtl/>
          <w:lang w:bidi="ar-AE"/>
        </w:rPr>
        <w:t>2</w:t>
      </w:r>
      <w:r w:rsidR="009C1C5B" w:rsidRPr="008E300B">
        <w:rPr>
          <w:rFonts w:hint="cs"/>
          <w:sz w:val="40"/>
          <w:szCs w:val="40"/>
          <w:rtl/>
          <w:lang w:bidi="ar-AE"/>
        </w:rPr>
        <w:t>- تجعل الشعب في مصاف الشعوب</w:t>
      </w:r>
      <w:r w:rsidR="008A7AD2" w:rsidRPr="008E300B">
        <w:rPr>
          <w:rFonts w:hint="cs"/>
          <w:sz w:val="40"/>
          <w:szCs w:val="40"/>
          <w:rtl/>
          <w:lang w:bidi="ar-AE"/>
        </w:rPr>
        <w:t xml:space="preserve"> التاريخية التي لها تاريخ عريق وتعزز الهوية الوطنية .</w:t>
      </w:r>
    </w:p>
    <w:p w14:paraId="54E30DA4" w14:textId="027E6B1D" w:rsidR="009C1C5B" w:rsidRPr="008E300B" w:rsidRDefault="008A7AD2" w:rsidP="0015616E">
      <w:pPr>
        <w:rPr>
          <w:sz w:val="40"/>
          <w:szCs w:val="40"/>
          <w:rtl/>
          <w:lang w:bidi="ar-AE"/>
        </w:rPr>
      </w:pPr>
      <w:r w:rsidRPr="008E300B">
        <w:rPr>
          <w:rFonts w:hint="cs"/>
          <w:sz w:val="40"/>
          <w:szCs w:val="40"/>
          <w:rtl/>
          <w:lang w:bidi="ar-AE"/>
        </w:rPr>
        <w:t>3</w:t>
      </w:r>
      <w:r w:rsidR="009C1C5B" w:rsidRPr="008E300B">
        <w:rPr>
          <w:rFonts w:hint="cs"/>
          <w:sz w:val="40"/>
          <w:szCs w:val="40"/>
          <w:rtl/>
          <w:lang w:bidi="ar-AE"/>
        </w:rPr>
        <w:t>-</w:t>
      </w:r>
      <w:r w:rsidRPr="008E300B">
        <w:rPr>
          <w:rFonts w:hint="cs"/>
          <w:sz w:val="40"/>
          <w:szCs w:val="40"/>
          <w:rtl/>
          <w:lang w:bidi="ar-AE"/>
        </w:rPr>
        <w:t xml:space="preserve"> تعتبر أساس الحضارة و</w:t>
      </w:r>
      <w:r w:rsidR="009C1C5B" w:rsidRPr="008E300B">
        <w:rPr>
          <w:rFonts w:hint="cs"/>
          <w:sz w:val="40"/>
          <w:szCs w:val="40"/>
          <w:rtl/>
          <w:lang w:bidi="ar-AE"/>
        </w:rPr>
        <w:t xml:space="preserve"> تقودنا للتعرف علي حضارات الشعوب والأمم . </w:t>
      </w:r>
    </w:p>
    <w:p w14:paraId="796A0F46" w14:textId="46DFF8F3" w:rsidR="008A7AD2" w:rsidRDefault="008A7AD2" w:rsidP="0015616E">
      <w:pPr>
        <w:rPr>
          <w:b/>
          <w:bCs/>
          <w:sz w:val="40"/>
          <w:szCs w:val="40"/>
          <w:rtl/>
          <w:lang w:bidi="ar-AE"/>
        </w:rPr>
      </w:pPr>
      <w:r w:rsidRPr="008A7AD2">
        <w:rPr>
          <w:rFonts w:hint="cs"/>
          <w:b/>
          <w:bCs/>
          <w:sz w:val="40"/>
          <w:szCs w:val="40"/>
          <w:u w:val="single"/>
          <w:rtl/>
          <w:lang w:bidi="ar-AE"/>
        </w:rPr>
        <w:t>- أنواع التراث</w:t>
      </w:r>
      <w:r>
        <w:rPr>
          <w:rFonts w:hint="cs"/>
          <w:b/>
          <w:bCs/>
          <w:sz w:val="40"/>
          <w:szCs w:val="40"/>
          <w:rtl/>
          <w:lang w:bidi="ar-AE"/>
        </w:rPr>
        <w:t xml:space="preserve"> :-</w:t>
      </w:r>
    </w:p>
    <w:p w14:paraId="43412AAB" w14:textId="0134091F" w:rsidR="00EA62EF" w:rsidRPr="00EA62EF" w:rsidRDefault="00EA62EF" w:rsidP="00EA62EF">
      <w:pPr>
        <w:tabs>
          <w:tab w:val="left" w:pos="296"/>
          <w:tab w:val="center" w:pos="4153"/>
        </w:tabs>
        <w:rPr>
          <w:b/>
          <w:bCs/>
          <w:sz w:val="40"/>
          <w:szCs w:val="40"/>
          <w:rtl/>
          <w:lang w:bidi="ar-AE"/>
        </w:rPr>
      </w:pPr>
      <w:r>
        <w:rPr>
          <w:b/>
          <w:bCs/>
          <w:sz w:val="40"/>
          <w:szCs w:val="40"/>
          <w:rtl/>
          <w:lang w:bidi="ar-AE"/>
        </w:rPr>
        <w:tab/>
      </w:r>
      <w:r w:rsidR="008A7AD2" w:rsidRPr="00EA62EF">
        <w:rPr>
          <w:rFonts w:hint="cs"/>
          <w:b/>
          <w:bCs/>
          <w:sz w:val="40"/>
          <w:szCs w:val="40"/>
          <w:u w:val="single"/>
          <w:rtl/>
          <w:lang w:bidi="ar-AE"/>
        </w:rPr>
        <w:t>1 ) التراث المادي</w:t>
      </w:r>
      <w:r>
        <w:rPr>
          <w:rFonts w:hint="cs"/>
          <w:b/>
          <w:bCs/>
          <w:sz w:val="40"/>
          <w:szCs w:val="40"/>
          <w:rtl/>
          <w:lang w:bidi="ar-AE"/>
        </w:rPr>
        <w:t>:-</w:t>
      </w:r>
      <w:r w:rsidR="008A7AD2" w:rsidRPr="008E300B">
        <w:rPr>
          <w:rFonts w:hint="cs"/>
          <w:sz w:val="40"/>
          <w:szCs w:val="40"/>
          <w:rtl/>
          <w:lang w:bidi="ar-AE"/>
        </w:rPr>
        <w:t>ويشمل المعالم والمباني التراثية والقطع الأثرية والمواقع التراثية والطراز المعماري</w:t>
      </w:r>
      <w:r w:rsidR="008A7AD2">
        <w:rPr>
          <w:rFonts w:hint="cs"/>
          <w:b/>
          <w:bCs/>
          <w:sz w:val="40"/>
          <w:szCs w:val="40"/>
          <w:rtl/>
          <w:lang w:bidi="ar-AE"/>
        </w:rPr>
        <w:t xml:space="preserve"> .</w:t>
      </w:r>
      <w:r w:rsidR="008A7AD2" w:rsidRPr="008A7AD2">
        <w:rPr>
          <w:noProof/>
        </w:rPr>
        <w:t xml:space="preserve"> </w:t>
      </w:r>
    </w:p>
    <w:p w14:paraId="064AF1AD" w14:textId="3644C016" w:rsidR="008A7AD2" w:rsidRDefault="00EA62EF" w:rsidP="00EA62EF">
      <w:pPr>
        <w:rPr>
          <w:noProof/>
          <w:rtl/>
        </w:rPr>
      </w:pPr>
      <w:r w:rsidRPr="00EA62EF">
        <w:rPr>
          <w:rFonts w:cs="Arial"/>
          <w:noProof/>
          <w:rtl/>
        </w:rPr>
        <w:drawing>
          <wp:inline distT="0" distB="0" distL="0" distR="0" wp14:anchorId="0689CF95" wp14:editId="1E065124">
            <wp:extent cx="5274310" cy="25908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1D25" w14:textId="44BFBF4C" w:rsidR="008A7AD2" w:rsidRDefault="00EA62EF" w:rsidP="00EA62EF">
      <w:pPr>
        <w:rPr>
          <w:b/>
          <w:bCs/>
          <w:sz w:val="40"/>
          <w:szCs w:val="40"/>
          <w:u w:val="single"/>
          <w:rtl/>
          <w:lang w:bidi="ar-AE"/>
        </w:rPr>
      </w:pPr>
      <w:r>
        <w:rPr>
          <w:rFonts w:hint="cs"/>
          <w:b/>
          <w:bCs/>
          <w:sz w:val="40"/>
          <w:szCs w:val="40"/>
          <w:rtl/>
          <w:lang w:bidi="ar-AE"/>
        </w:rPr>
        <w:lastRenderedPageBreak/>
        <w:t>2</w:t>
      </w:r>
      <w:r w:rsidRPr="00EA62EF">
        <w:rPr>
          <w:rFonts w:hint="cs"/>
          <w:b/>
          <w:bCs/>
          <w:sz w:val="40"/>
          <w:szCs w:val="40"/>
          <w:u w:val="single"/>
          <w:rtl/>
          <w:lang w:bidi="ar-AE"/>
        </w:rPr>
        <w:t xml:space="preserve"> </w:t>
      </w:r>
      <w:r>
        <w:rPr>
          <w:rFonts w:hint="cs"/>
          <w:b/>
          <w:bCs/>
          <w:sz w:val="40"/>
          <w:szCs w:val="40"/>
          <w:u w:val="single"/>
          <w:rtl/>
          <w:lang w:bidi="ar-AE"/>
        </w:rPr>
        <w:t>)</w:t>
      </w:r>
      <w:r w:rsidRPr="00EA62EF">
        <w:rPr>
          <w:rFonts w:hint="cs"/>
          <w:b/>
          <w:bCs/>
          <w:sz w:val="40"/>
          <w:szCs w:val="40"/>
          <w:u w:val="single"/>
          <w:rtl/>
          <w:lang w:bidi="ar-AE"/>
        </w:rPr>
        <w:t>التراث المعنوي</w:t>
      </w:r>
      <w:r w:rsidRPr="00EA62EF">
        <w:rPr>
          <w:rFonts w:hint="cs"/>
          <w:b/>
          <w:bCs/>
          <w:sz w:val="40"/>
          <w:szCs w:val="40"/>
          <w:rtl/>
          <w:lang w:bidi="ar-AE"/>
        </w:rPr>
        <w:t xml:space="preserve"> </w:t>
      </w:r>
      <w:r w:rsidRPr="008E300B">
        <w:rPr>
          <w:rFonts w:hint="cs"/>
          <w:sz w:val="40"/>
          <w:szCs w:val="40"/>
          <w:rtl/>
          <w:lang w:bidi="ar-AE"/>
        </w:rPr>
        <w:t>:- يشتمل علي الشعر والأدب وأعمال المسرح والفلكلور الشعبي والقصص والحكايات والموسيقي والمهرجانات والطب الشعبي</w:t>
      </w:r>
      <w:r w:rsidRPr="00EA62EF">
        <w:rPr>
          <w:rFonts w:hint="cs"/>
          <w:b/>
          <w:bCs/>
          <w:sz w:val="40"/>
          <w:szCs w:val="40"/>
          <w:rtl/>
          <w:lang w:bidi="ar-AE"/>
        </w:rPr>
        <w:t>.</w:t>
      </w:r>
    </w:p>
    <w:p w14:paraId="757C199C" w14:textId="77777777" w:rsidR="00EA62EF" w:rsidRDefault="00EA62EF" w:rsidP="00EA62EF">
      <w:pPr>
        <w:rPr>
          <w:b/>
          <w:bCs/>
          <w:sz w:val="40"/>
          <w:szCs w:val="40"/>
          <w:rtl/>
          <w:lang w:bidi="ar-AE"/>
        </w:rPr>
      </w:pPr>
      <w:r w:rsidRPr="00EA62EF">
        <w:rPr>
          <w:rFonts w:cs="Arial"/>
          <w:b/>
          <w:bCs/>
          <w:noProof/>
          <w:sz w:val="40"/>
          <w:szCs w:val="40"/>
          <w:rtl/>
        </w:rPr>
        <w:drawing>
          <wp:inline distT="0" distB="0" distL="0" distR="0" wp14:anchorId="54F15F0B" wp14:editId="4D18BD2C">
            <wp:extent cx="5274310" cy="33191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AD2">
        <w:rPr>
          <w:rFonts w:hint="cs"/>
          <w:b/>
          <w:bCs/>
          <w:sz w:val="40"/>
          <w:szCs w:val="40"/>
          <w:rtl/>
          <w:lang w:bidi="ar-AE"/>
        </w:rPr>
        <w:t xml:space="preserve"> </w:t>
      </w:r>
    </w:p>
    <w:p w14:paraId="2BCEA58A" w14:textId="77777777" w:rsidR="00EA62EF" w:rsidRDefault="00EA62EF" w:rsidP="00EA62EF">
      <w:pPr>
        <w:rPr>
          <w:b/>
          <w:bCs/>
          <w:sz w:val="40"/>
          <w:szCs w:val="40"/>
          <w:u w:val="single"/>
          <w:rtl/>
          <w:lang w:bidi="ar-AE"/>
        </w:rPr>
      </w:pPr>
      <w:r w:rsidRPr="00EA62EF">
        <w:rPr>
          <w:rFonts w:hint="cs"/>
          <w:b/>
          <w:bCs/>
          <w:sz w:val="40"/>
          <w:szCs w:val="40"/>
          <w:u w:val="single"/>
          <w:rtl/>
          <w:lang w:bidi="ar-AE"/>
        </w:rPr>
        <w:t xml:space="preserve">- من المؤسسات التي تهتم بالموروث الإماراتي </w:t>
      </w:r>
      <w:r>
        <w:rPr>
          <w:rFonts w:hint="cs"/>
          <w:b/>
          <w:bCs/>
          <w:sz w:val="40"/>
          <w:szCs w:val="40"/>
          <w:u w:val="single"/>
          <w:rtl/>
          <w:lang w:bidi="ar-AE"/>
        </w:rPr>
        <w:t>:-</w:t>
      </w:r>
    </w:p>
    <w:p w14:paraId="316AA0BE" w14:textId="6F8A0ED3" w:rsidR="00EA62EF" w:rsidRPr="008E300B" w:rsidRDefault="008E300B" w:rsidP="008E300B">
      <w:pPr>
        <w:rPr>
          <w:b/>
          <w:bCs/>
          <w:sz w:val="32"/>
          <w:szCs w:val="32"/>
          <w:u w:val="single"/>
          <w:lang w:bidi="ar-AE"/>
        </w:rPr>
      </w:pPr>
      <w:r w:rsidRPr="008E300B">
        <w:rPr>
          <w:rFonts w:hint="cs"/>
          <w:sz w:val="32"/>
          <w:szCs w:val="32"/>
          <w:rtl/>
          <w:lang w:bidi="ar-AE"/>
        </w:rPr>
        <w:t>1</w:t>
      </w:r>
      <w:r w:rsidR="00EA62EF" w:rsidRPr="008E300B">
        <w:rPr>
          <w:rFonts w:hint="cs"/>
          <w:sz w:val="32"/>
          <w:szCs w:val="32"/>
          <w:rtl/>
          <w:lang w:bidi="ar-AE"/>
        </w:rPr>
        <w:t>-نادي تراث الامارات</w:t>
      </w:r>
      <w:r w:rsidRPr="008E300B">
        <w:rPr>
          <w:rFonts w:hint="cs"/>
          <w:b/>
          <w:bCs/>
          <w:sz w:val="32"/>
          <w:szCs w:val="32"/>
          <w:rtl/>
          <w:lang w:bidi="ar-AE"/>
        </w:rPr>
        <w:t xml:space="preserve">  . </w:t>
      </w:r>
      <w:r w:rsidR="008A7AD2" w:rsidRPr="008E300B">
        <w:rPr>
          <w:rFonts w:hint="cs"/>
          <w:b/>
          <w:bCs/>
          <w:sz w:val="32"/>
          <w:szCs w:val="32"/>
          <w:u w:val="single"/>
          <w:rtl/>
          <w:lang w:bidi="ar-AE"/>
        </w:rPr>
        <w:t xml:space="preserve">                  </w:t>
      </w:r>
    </w:p>
    <w:p w14:paraId="16AA85E6" w14:textId="478F844D" w:rsidR="00EA62EF" w:rsidRPr="008E300B" w:rsidRDefault="00EA62EF" w:rsidP="008E300B">
      <w:pPr>
        <w:rPr>
          <w:sz w:val="32"/>
          <w:szCs w:val="32"/>
          <w:lang w:bidi="ar-AE"/>
        </w:rPr>
      </w:pPr>
      <w:r w:rsidRPr="008E300B">
        <w:rPr>
          <w:rFonts w:hint="cs"/>
          <w:sz w:val="32"/>
          <w:szCs w:val="32"/>
          <w:rtl/>
          <w:lang w:bidi="ar-AE"/>
        </w:rPr>
        <w:t xml:space="preserve">2- معهد الشارقة للتراث </w:t>
      </w:r>
      <w:r w:rsidR="008E300B" w:rsidRPr="008E300B">
        <w:rPr>
          <w:rFonts w:hint="cs"/>
          <w:sz w:val="32"/>
          <w:szCs w:val="32"/>
          <w:rtl/>
          <w:lang w:bidi="ar-AE"/>
        </w:rPr>
        <w:t>.</w:t>
      </w:r>
    </w:p>
    <w:p w14:paraId="2ECF9FE4" w14:textId="05FE1558" w:rsidR="008A7AD2" w:rsidRPr="008E300B" w:rsidRDefault="00EA62EF" w:rsidP="00EA62EF">
      <w:pPr>
        <w:rPr>
          <w:sz w:val="32"/>
          <w:szCs w:val="32"/>
          <w:rtl/>
          <w:lang w:bidi="ar-AE"/>
        </w:rPr>
      </w:pPr>
      <w:r w:rsidRPr="008E300B">
        <w:rPr>
          <w:rFonts w:hint="cs"/>
          <w:sz w:val="32"/>
          <w:szCs w:val="32"/>
          <w:rtl/>
          <w:lang w:bidi="ar-AE"/>
        </w:rPr>
        <w:t>3-هيئة دبي للثقافة والفنون .</w:t>
      </w:r>
    </w:p>
    <w:p w14:paraId="6E35B7A1" w14:textId="4AD59E5F" w:rsidR="008E300B" w:rsidRPr="008E300B" w:rsidRDefault="00EA62EF" w:rsidP="00EA62EF">
      <w:pPr>
        <w:rPr>
          <w:sz w:val="32"/>
          <w:szCs w:val="32"/>
          <w:lang w:bidi="ar-AE"/>
        </w:rPr>
      </w:pPr>
      <w:r w:rsidRPr="008E300B">
        <w:rPr>
          <w:rFonts w:hint="cs"/>
          <w:sz w:val="32"/>
          <w:szCs w:val="32"/>
          <w:rtl/>
          <w:lang w:bidi="ar-AE"/>
        </w:rPr>
        <w:t>4- دار الكتب الوطنية .</w:t>
      </w:r>
    </w:p>
    <w:p w14:paraId="1BF9C891" w14:textId="2273AD53" w:rsidR="00C9323B" w:rsidRDefault="00C9323B" w:rsidP="00C9323B">
      <w:pPr>
        <w:rPr>
          <w:b/>
          <w:bCs/>
          <w:sz w:val="40"/>
          <w:szCs w:val="40"/>
          <w:u w:val="single"/>
          <w:lang w:bidi="ar-AE"/>
        </w:rPr>
      </w:pPr>
      <w:r w:rsidRPr="00C9323B">
        <w:rPr>
          <w:rFonts w:hint="cs"/>
          <w:b/>
          <w:bCs/>
          <w:sz w:val="40"/>
          <w:szCs w:val="40"/>
          <w:u w:val="single"/>
          <w:rtl/>
          <w:lang w:bidi="ar-AE"/>
        </w:rPr>
        <w:t>-الأسئلة :-</w:t>
      </w:r>
      <w:r w:rsidR="008E300B" w:rsidRPr="00C9323B">
        <w:rPr>
          <w:rFonts w:hint="cs"/>
          <w:b/>
          <w:bCs/>
          <w:sz w:val="40"/>
          <w:szCs w:val="40"/>
          <w:u w:val="single"/>
          <w:rtl/>
          <w:lang w:bidi="ar-AE"/>
        </w:rPr>
        <w:t xml:space="preserve"> </w:t>
      </w:r>
      <w:r>
        <w:rPr>
          <w:rFonts w:hint="cs"/>
          <w:b/>
          <w:bCs/>
          <w:sz w:val="40"/>
          <w:szCs w:val="40"/>
          <w:u w:val="single"/>
          <w:rtl/>
          <w:lang w:bidi="ar-AE"/>
        </w:rPr>
        <w:t>أكمل ما يلي :-</w:t>
      </w:r>
    </w:p>
    <w:p w14:paraId="4ACD0698" w14:textId="04875884" w:rsidR="00C9323B" w:rsidRPr="00C9323B" w:rsidRDefault="00C9323B" w:rsidP="00C9323B">
      <w:pPr>
        <w:rPr>
          <w:sz w:val="36"/>
          <w:szCs w:val="36"/>
          <w:rtl/>
          <w:lang w:bidi="ar-AE"/>
        </w:rPr>
      </w:pPr>
      <w:r>
        <w:rPr>
          <w:rFonts w:hint="cs"/>
          <w:sz w:val="40"/>
          <w:szCs w:val="40"/>
          <w:rtl/>
          <w:lang w:bidi="ar-AE"/>
        </w:rPr>
        <w:t>1</w:t>
      </w:r>
      <w:r w:rsidRPr="00C9323B">
        <w:rPr>
          <w:rFonts w:hint="cs"/>
          <w:sz w:val="36"/>
          <w:szCs w:val="36"/>
          <w:rtl/>
          <w:lang w:bidi="ar-AE"/>
        </w:rPr>
        <w:t>-  هم الزوار من خارج البلدة .................</w:t>
      </w:r>
    </w:p>
    <w:p w14:paraId="575B6C62" w14:textId="330208A3" w:rsidR="00C9323B" w:rsidRDefault="00C9323B" w:rsidP="00C9323B">
      <w:pPr>
        <w:rPr>
          <w:sz w:val="36"/>
          <w:szCs w:val="36"/>
          <w:rtl/>
          <w:lang w:bidi="ar-AE"/>
        </w:rPr>
      </w:pPr>
      <w:r w:rsidRPr="00C9323B">
        <w:rPr>
          <w:rFonts w:hint="cs"/>
          <w:sz w:val="36"/>
          <w:szCs w:val="36"/>
          <w:rtl/>
          <w:lang w:bidi="ar-AE"/>
        </w:rPr>
        <w:t>2- أطلقت وزارة التربية والتعليم مبادرة لأكتشاف المواهب ........</w:t>
      </w:r>
      <w:r>
        <w:rPr>
          <w:rFonts w:hint="cs"/>
          <w:sz w:val="36"/>
          <w:szCs w:val="36"/>
          <w:rtl/>
          <w:lang w:bidi="ar-AE"/>
        </w:rPr>
        <w:t>........</w:t>
      </w:r>
    </w:p>
    <w:p w14:paraId="431FB8D1" w14:textId="024E18A9" w:rsidR="00C9323B" w:rsidRDefault="00C9323B" w:rsidP="00C9323B">
      <w:pPr>
        <w:rPr>
          <w:sz w:val="36"/>
          <w:szCs w:val="36"/>
          <w:rtl/>
          <w:lang w:bidi="ar-AE"/>
        </w:rPr>
      </w:pPr>
      <w:r>
        <w:rPr>
          <w:rFonts w:hint="cs"/>
          <w:sz w:val="36"/>
          <w:szCs w:val="36"/>
          <w:rtl/>
          <w:lang w:bidi="ar-AE"/>
        </w:rPr>
        <w:t>3- هو خلاصة ما خلفتة الاجيال السابقة للأجيال الحالية ..............</w:t>
      </w:r>
    </w:p>
    <w:p w14:paraId="70121F77" w14:textId="7DD9AC70" w:rsidR="00C9323B" w:rsidRDefault="00C9323B" w:rsidP="00C9323B">
      <w:pPr>
        <w:rPr>
          <w:sz w:val="36"/>
          <w:szCs w:val="36"/>
          <w:rtl/>
          <w:lang w:bidi="ar-AE"/>
        </w:rPr>
      </w:pPr>
      <w:r>
        <w:rPr>
          <w:rFonts w:hint="cs"/>
          <w:sz w:val="36"/>
          <w:szCs w:val="36"/>
          <w:rtl/>
          <w:lang w:bidi="ar-AE"/>
        </w:rPr>
        <w:t>4- من حرف البيئة الساحلية في دولة الإمارات ...................</w:t>
      </w:r>
    </w:p>
    <w:p w14:paraId="39382D44" w14:textId="585071A8" w:rsidR="00C9323B" w:rsidRPr="00C9323B" w:rsidRDefault="00C9323B" w:rsidP="00C9323B">
      <w:pPr>
        <w:rPr>
          <w:sz w:val="36"/>
          <w:szCs w:val="36"/>
          <w:lang w:bidi="ar-AE"/>
        </w:rPr>
      </w:pPr>
      <w:r>
        <w:rPr>
          <w:rFonts w:hint="cs"/>
          <w:sz w:val="36"/>
          <w:szCs w:val="36"/>
          <w:rtl/>
          <w:lang w:bidi="ar-AE"/>
        </w:rPr>
        <w:t>5-هو التراث الملموس الذي يشمل المباني والمعالم التراثية .............</w:t>
      </w:r>
    </w:p>
    <w:sectPr w:rsidR="00C9323B" w:rsidRPr="00C9323B" w:rsidSect="007960FD">
      <w:pgSz w:w="11906" w:h="16838"/>
      <w:pgMar w:top="1440" w:right="1800" w:bottom="1440" w:left="1800" w:header="720" w:footer="720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C6686" w14:textId="77777777" w:rsidR="000F1787" w:rsidRDefault="000F1787" w:rsidP="00FA04C8">
      <w:pPr>
        <w:spacing w:after="0" w:line="240" w:lineRule="auto"/>
      </w:pPr>
      <w:r>
        <w:separator/>
      </w:r>
    </w:p>
  </w:endnote>
  <w:endnote w:type="continuationSeparator" w:id="0">
    <w:p w14:paraId="162C0CBA" w14:textId="77777777" w:rsidR="000F1787" w:rsidRDefault="000F1787" w:rsidP="00FA0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FCEB3" w14:textId="77777777" w:rsidR="000F1787" w:rsidRDefault="000F1787" w:rsidP="00FA04C8">
      <w:pPr>
        <w:spacing w:after="0" w:line="240" w:lineRule="auto"/>
      </w:pPr>
      <w:r>
        <w:separator/>
      </w:r>
    </w:p>
  </w:footnote>
  <w:footnote w:type="continuationSeparator" w:id="0">
    <w:p w14:paraId="3D339E16" w14:textId="77777777" w:rsidR="000F1787" w:rsidRDefault="000F1787" w:rsidP="00FA0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21C18"/>
    <w:multiLevelType w:val="hybridMultilevel"/>
    <w:tmpl w:val="9BDE2EC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87136"/>
    <w:multiLevelType w:val="hybridMultilevel"/>
    <w:tmpl w:val="F4EC90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3B2C1E"/>
    <w:multiLevelType w:val="hybridMultilevel"/>
    <w:tmpl w:val="A4609C4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65D86"/>
    <w:multiLevelType w:val="hybridMultilevel"/>
    <w:tmpl w:val="4F9A19A4"/>
    <w:lvl w:ilvl="0" w:tplc="37866E0C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474CE9"/>
    <w:multiLevelType w:val="hybridMultilevel"/>
    <w:tmpl w:val="7CE4C1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486B64A5"/>
    <w:multiLevelType w:val="hybridMultilevel"/>
    <w:tmpl w:val="BCD494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4379A8"/>
    <w:multiLevelType w:val="hybridMultilevel"/>
    <w:tmpl w:val="E460E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AE2C59"/>
    <w:multiLevelType w:val="hybridMultilevel"/>
    <w:tmpl w:val="114E5E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A0"/>
    <w:rsid w:val="00010B36"/>
    <w:rsid w:val="0001493C"/>
    <w:rsid w:val="00020733"/>
    <w:rsid w:val="000435C6"/>
    <w:rsid w:val="00047CF3"/>
    <w:rsid w:val="00056373"/>
    <w:rsid w:val="000613D5"/>
    <w:rsid w:val="00082219"/>
    <w:rsid w:val="00085497"/>
    <w:rsid w:val="000905A2"/>
    <w:rsid w:val="000A681E"/>
    <w:rsid w:val="000C1EB2"/>
    <w:rsid w:val="000D7FF2"/>
    <w:rsid w:val="000E0A9D"/>
    <w:rsid w:val="000F1787"/>
    <w:rsid w:val="00111D2B"/>
    <w:rsid w:val="00116C83"/>
    <w:rsid w:val="00124549"/>
    <w:rsid w:val="001265DB"/>
    <w:rsid w:val="00127DDC"/>
    <w:rsid w:val="0014220F"/>
    <w:rsid w:val="00144349"/>
    <w:rsid w:val="00147F25"/>
    <w:rsid w:val="0015616E"/>
    <w:rsid w:val="001625E3"/>
    <w:rsid w:val="00165DF1"/>
    <w:rsid w:val="001672BD"/>
    <w:rsid w:val="001A08E3"/>
    <w:rsid w:val="001A0DF2"/>
    <w:rsid w:val="001A19D0"/>
    <w:rsid w:val="001C1FCD"/>
    <w:rsid w:val="001C69DE"/>
    <w:rsid w:val="001E2ACE"/>
    <w:rsid w:val="00200CA3"/>
    <w:rsid w:val="00201CFC"/>
    <w:rsid w:val="002141E3"/>
    <w:rsid w:val="00216F6F"/>
    <w:rsid w:val="002310AC"/>
    <w:rsid w:val="002517B0"/>
    <w:rsid w:val="00277E27"/>
    <w:rsid w:val="002C02D0"/>
    <w:rsid w:val="002D694F"/>
    <w:rsid w:val="002E3D31"/>
    <w:rsid w:val="002F1D03"/>
    <w:rsid w:val="00336775"/>
    <w:rsid w:val="0034627B"/>
    <w:rsid w:val="00356AEF"/>
    <w:rsid w:val="00376559"/>
    <w:rsid w:val="00382615"/>
    <w:rsid w:val="00383BC2"/>
    <w:rsid w:val="003862A6"/>
    <w:rsid w:val="0039791B"/>
    <w:rsid w:val="003B1218"/>
    <w:rsid w:val="003C12F4"/>
    <w:rsid w:val="003C1BA0"/>
    <w:rsid w:val="003D2158"/>
    <w:rsid w:val="00405C23"/>
    <w:rsid w:val="0044763C"/>
    <w:rsid w:val="004600BA"/>
    <w:rsid w:val="00462834"/>
    <w:rsid w:val="00477432"/>
    <w:rsid w:val="004A1A50"/>
    <w:rsid w:val="004C34EA"/>
    <w:rsid w:val="004C6D3A"/>
    <w:rsid w:val="004E06BD"/>
    <w:rsid w:val="004E0704"/>
    <w:rsid w:val="00512CD2"/>
    <w:rsid w:val="00537926"/>
    <w:rsid w:val="005567B5"/>
    <w:rsid w:val="00594935"/>
    <w:rsid w:val="005D1B14"/>
    <w:rsid w:val="0060443B"/>
    <w:rsid w:val="00606920"/>
    <w:rsid w:val="006149DD"/>
    <w:rsid w:val="00627B7D"/>
    <w:rsid w:val="0063102B"/>
    <w:rsid w:val="00641CC1"/>
    <w:rsid w:val="0066607C"/>
    <w:rsid w:val="00672B81"/>
    <w:rsid w:val="006749B5"/>
    <w:rsid w:val="00676C68"/>
    <w:rsid w:val="00681954"/>
    <w:rsid w:val="00697C6A"/>
    <w:rsid w:val="006A34B6"/>
    <w:rsid w:val="006B11C2"/>
    <w:rsid w:val="006B2B55"/>
    <w:rsid w:val="006C6BA2"/>
    <w:rsid w:val="006C744A"/>
    <w:rsid w:val="006D55E3"/>
    <w:rsid w:val="006F08E3"/>
    <w:rsid w:val="006F16B9"/>
    <w:rsid w:val="006F5EBE"/>
    <w:rsid w:val="006F795C"/>
    <w:rsid w:val="006F7A02"/>
    <w:rsid w:val="00710DCF"/>
    <w:rsid w:val="007203B4"/>
    <w:rsid w:val="00743784"/>
    <w:rsid w:val="007449FA"/>
    <w:rsid w:val="00751924"/>
    <w:rsid w:val="00751A7A"/>
    <w:rsid w:val="00753B7E"/>
    <w:rsid w:val="00757620"/>
    <w:rsid w:val="00783C76"/>
    <w:rsid w:val="007960FD"/>
    <w:rsid w:val="007B716A"/>
    <w:rsid w:val="007C4BF1"/>
    <w:rsid w:val="007D02AE"/>
    <w:rsid w:val="007D0EAB"/>
    <w:rsid w:val="007D19D1"/>
    <w:rsid w:val="007D6B34"/>
    <w:rsid w:val="008034CD"/>
    <w:rsid w:val="00803B55"/>
    <w:rsid w:val="00814E3A"/>
    <w:rsid w:val="008178E6"/>
    <w:rsid w:val="0084199E"/>
    <w:rsid w:val="008427FB"/>
    <w:rsid w:val="00860293"/>
    <w:rsid w:val="00863AC5"/>
    <w:rsid w:val="00875029"/>
    <w:rsid w:val="0087607A"/>
    <w:rsid w:val="008A7AD2"/>
    <w:rsid w:val="008B21F2"/>
    <w:rsid w:val="008E300B"/>
    <w:rsid w:val="008F1B8D"/>
    <w:rsid w:val="00905753"/>
    <w:rsid w:val="00994DBC"/>
    <w:rsid w:val="00994EFA"/>
    <w:rsid w:val="009A2288"/>
    <w:rsid w:val="009C1C5B"/>
    <w:rsid w:val="009C2BA0"/>
    <w:rsid w:val="009D2F1A"/>
    <w:rsid w:val="009E14B7"/>
    <w:rsid w:val="009F27BA"/>
    <w:rsid w:val="00A01BA3"/>
    <w:rsid w:val="00A067F5"/>
    <w:rsid w:val="00A12F3E"/>
    <w:rsid w:val="00A32F82"/>
    <w:rsid w:val="00A51907"/>
    <w:rsid w:val="00A63BF7"/>
    <w:rsid w:val="00A67DB1"/>
    <w:rsid w:val="00A82AFE"/>
    <w:rsid w:val="00AB2F8A"/>
    <w:rsid w:val="00AC3E7F"/>
    <w:rsid w:val="00AC6DA1"/>
    <w:rsid w:val="00AD4434"/>
    <w:rsid w:val="00B0585D"/>
    <w:rsid w:val="00B15705"/>
    <w:rsid w:val="00B71EB9"/>
    <w:rsid w:val="00B917D9"/>
    <w:rsid w:val="00BB0A38"/>
    <w:rsid w:val="00BE6B4C"/>
    <w:rsid w:val="00BF56DF"/>
    <w:rsid w:val="00C02B2C"/>
    <w:rsid w:val="00C166CC"/>
    <w:rsid w:val="00C30BDD"/>
    <w:rsid w:val="00C43685"/>
    <w:rsid w:val="00C626B1"/>
    <w:rsid w:val="00C66B8F"/>
    <w:rsid w:val="00C92A07"/>
    <w:rsid w:val="00C9323B"/>
    <w:rsid w:val="00CA7313"/>
    <w:rsid w:val="00CD1BBA"/>
    <w:rsid w:val="00CD1DB1"/>
    <w:rsid w:val="00CD777B"/>
    <w:rsid w:val="00CE33AD"/>
    <w:rsid w:val="00CF14EA"/>
    <w:rsid w:val="00D34963"/>
    <w:rsid w:val="00D61890"/>
    <w:rsid w:val="00D81D52"/>
    <w:rsid w:val="00D904C4"/>
    <w:rsid w:val="00DB39B1"/>
    <w:rsid w:val="00DC07A7"/>
    <w:rsid w:val="00DD08D7"/>
    <w:rsid w:val="00DD61C6"/>
    <w:rsid w:val="00DD68EA"/>
    <w:rsid w:val="00DD6F31"/>
    <w:rsid w:val="00E06305"/>
    <w:rsid w:val="00E21F8A"/>
    <w:rsid w:val="00E25E82"/>
    <w:rsid w:val="00E26A1E"/>
    <w:rsid w:val="00E43485"/>
    <w:rsid w:val="00E668B7"/>
    <w:rsid w:val="00E73DCA"/>
    <w:rsid w:val="00EA36D8"/>
    <w:rsid w:val="00EA62EF"/>
    <w:rsid w:val="00EB2543"/>
    <w:rsid w:val="00EB31DE"/>
    <w:rsid w:val="00EC061E"/>
    <w:rsid w:val="00ED1C19"/>
    <w:rsid w:val="00F30176"/>
    <w:rsid w:val="00F63C1D"/>
    <w:rsid w:val="00F66089"/>
    <w:rsid w:val="00F732E0"/>
    <w:rsid w:val="00FA04C8"/>
    <w:rsid w:val="00FB0B47"/>
    <w:rsid w:val="00FB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9C0F"/>
  <w15:docId w15:val="{9CFAF30C-FFD6-445F-8949-E6D0B29B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B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66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0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4C8"/>
  </w:style>
  <w:style w:type="paragraph" w:styleId="Footer">
    <w:name w:val="footer"/>
    <w:basedOn w:val="Normal"/>
    <w:link w:val="FooterChar"/>
    <w:uiPriority w:val="99"/>
    <w:unhideWhenUsed/>
    <w:rsid w:val="00FA0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4C8"/>
  </w:style>
  <w:style w:type="paragraph" w:styleId="ListParagraph">
    <w:name w:val="List Paragraph"/>
    <w:basedOn w:val="Normal"/>
    <w:uiPriority w:val="34"/>
    <w:qFormat/>
    <w:rsid w:val="007437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9C409D-1562-4C6B-A58A-EA5F07C0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6</cp:revision>
  <dcterms:created xsi:type="dcterms:W3CDTF">2020-03-06T15:44:00Z</dcterms:created>
  <dcterms:modified xsi:type="dcterms:W3CDTF">2020-03-08T05:18:00Z</dcterms:modified>
</cp:coreProperties>
</file>